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大兴新城排水管网完善一期工程勘察（放孔）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2024-08-106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赵杰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13366937862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北京道济测绘有限公司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勘察放孔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按勘察技术要求和工作量安排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配合勘察放孔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2024-08-01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