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大兴新城排水管网完善一期工程勘察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2024-08-107Z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赵杰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北京市,大兴区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13366937862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北京道济测绘有限公司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 xml:space="preserve"> 岩土工程勘察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按勘察技术要求和工作量安排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单价180每米</w:t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2024-08-02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