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吴越路接无为大堤道路、蛟矶变及进站道路等土地征收测绘项目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2024-08-124P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李文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安徽省,芜湖市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13855383284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芜湖市鸠江区房屋征收服务中心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土地勘测定界测绘、分户测绘+规划定位放线点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土地勘测定界测绘、分户测绘+规划定位放线点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陈建军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